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0E" w:rsidRPr="0077400E" w:rsidRDefault="0077400E" w:rsidP="0077400E">
      <w:pPr>
        <w:spacing w:before="30" w:after="30" w:line="240" w:lineRule="auto"/>
        <w:ind w:left="30" w:right="3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spellStart"/>
      <w:r w:rsidRPr="007740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WebElements</w:t>
      </w:r>
      <w:proofErr w:type="spellEnd"/>
      <w:r w:rsidRPr="007740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 the periodic table on the WWW [</w:t>
      </w:r>
      <w:hyperlink r:id="rId4" w:history="1">
        <w:r w:rsidRPr="0077400E">
          <w:rPr>
            <w:rFonts w:ascii="Helvetica" w:eastAsia="Times New Roman" w:hAnsi="Helvetica" w:cs="Helvetica"/>
            <w:b/>
            <w:bCs/>
            <w:color w:val="10059F"/>
            <w:sz w:val="21"/>
            <w:szCs w:val="21"/>
            <w:u w:val="single"/>
          </w:rPr>
          <w:t>http://www.webelements.com/</w:t>
        </w:r>
      </w:hyperlink>
      <w:r w:rsidRPr="007740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]</w:t>
      </w:r>
    </w:p>
    <w:p w:rsidR="0077400E" w:rsidRPr="0077400E" w:rsidRDefault="0077400E" w:rsidP="0077400E">
      <w:pPr>
        <w:spacing w:after="0" w:line="240" w:lineRule="auto"/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</w:pPr>
      <w:hyperlink r:id="rId5" w:history="1">
        <w:r w:rsidRPr="0077400E">
          <w:rPr>
            <w:rFonts w:ascii="Helvetica" w:eastAsia="Times New Roman" w:hAnsi="Helvetica" w:cs="Helvetica"/>
            <w:i/>
            <w:iCs/>
            <w:color w:val="10059F"/>
            <w:sz w:val="21"/>
            <w:szCs w:val="21"/>
            <w:u w:val="single"/>
          </w:rPr>
          <w:t>Copyright</w:t>
        </w:r>
        <w:r w:rsidRPr="0077400E">
          <w:rPr>
            <w:rFonts w:ascii="Helvetica" w:eastAsia="Times New Roman" w:hAnsi="Helvetica" w:cs="Helvetica"/>
            <w:i/>
            <w:iCs/>
            <w:color w:val="10059F"/>
            <w:sz w:val="21"/>
            <w:szCs w:val="21"/>
          </w:rPr>
          <w:t> </w:t>
        </w:r>
      </w:hyperlink>
      <w:r w:rsidRPr="0077400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1993-2012 </w:t>
      </w:r>
      <w:hyperlink r:id="rId6" w:history="1">
        <w:r w:rsidRPr="0077400E">
          <w:rPr>
            <w:rFonts w:ascii="Helvetica" w:eastAsia="Times New Roman" w:hAnsi="Helvetica" w:cs="Helvetica"/>
            <w:i/>
            <w:iCs/>
            <w:color w:val="10059F"/>
            <w:sz w:val="21"/>
            <w:szCs w:val="21"/>
            <w:u w:val="single"/>
          </w:rPr>
          <w:t>Mark Winter</w:t>
        </w:r>
      </w:hyperlink>
      <w:r w:rsidRPr="0077400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 [</w:t>
      </w:r>
      <w:hyperlink r:id="rId7" w:history="1">
        <w:r w:rsidRPr="0077400E">
          <w:rPr>
            <w:rFonts w:ascii="Helvetica" w:eastAsia="Times New Roman" w:hAnsi="Helvetica" w:cs="Helvetica"/>
            <w:i/>
            <w:iCs/>
            <w:color w:val="10059F"/>
            <w:sz w:val="21"/>
            <w:szCs w:val="21"/>
            <w:u w:val="single"/>
          </w:rPr>
          <w:t>The University of Sheffield</w:t>
        </w:r>
        <w:r w:rsidRPr="0077400E">
          <w:rPr>
            <w:rFonts w:ascii="Helvetica" w:eastAsia="Times New Roman" w:hAnsi="Helvetica" w:cs="Helvetica"/>
            <w:i/>
            <w:iCs/>
            <w:color w:val="10059F"/>
            <w:sz w:val="21"/>
            <w:szCs w:val="21"/>
          </w:rPr>
          <w:t> </w:t>
        </w:r>
      </w:hyperlink>
      <w:r w:rsidRPr="0077400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 xml:space="preserve">and </w:t>
      </w:r>
      <w:proofErr w:type="spellStart"/>
      <w:r w:rsidRPr="0077400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>WebElements</w:t>
      </w:r>
      <w:proofErr w:type="spellEnd"/>
      <w:r w:rsidRPr="0077400E">
        <w:rPr>
          <w:rFonts w:ascii="Helvetica" w:eastAsia="Times New Roman" w:hAnsi="Helvetica" w:cs="Helvetica"/>
          <w:i/>
          <w:iCs/>
          <w:color w:val="4C4C4C"/>
          <w:sz w:val="21"/>
          <w:szCs w:val="21"/>
        </w:rPr>
        <w:t xml:space="preserve"> Ltd, UK]. </w:t>
      </w:r>
    </w:p>
    <w:p w:rsidR="00F23B7D" w:rsidRDefault="00F23B7D"/>
    <w:p w:rsidR="0077400E" w:rsidRDefault="0077400E"/>
    <w:p w:rsidR="0077400E" w:rsidRPr="0077400E" w:rsidRDefault="0077400E" w:rsidP="007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77400E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"Magnesium." </w:t>
      </w:r>
      <w:proofErr w:type="spellStart"/>
      <w:r w:rsidRPr="0077400E">
        <w:rPr>
          <w:rFonts w:ascii="Courier New" w:eastAsia="Times New Roman" w:hAnsi="Courier New" w:cs="Courier New"/>
          <w:color w:val="444444"/>
          <w:sz w:val="20"/>
          <w:szCs w:val="20"/>
        </w:rPr>
        <w:t>Chemicool</w:t>
      </w:r>
      <w:proofErr w:type="spellEnd"/>
      <w:r w:rsidRPr="0077400E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Periodic Table. Chemicool.com. 07 Oct. 2012. Web. 4/3/2014 </w:t>
      </w:r>
    </w:p>
    <w:p w:rsidR="0077400E" w:rsidRPr="0077400E" w:rsidRDefault="0077400E" w:rsidP="0077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77400E">
        <w:rPr>
          <w:rFonts w:ascii="Courier New" w:eastAsia="Times New Roman" w:hAnsi="Courier New" w:cs="Courier New"/>
          <w:color w:val="444444"/>
          <w:sz w:val="20"/>
          <w:szCs w:val="20"/>
        </w:rPr>
        <w:t>&lt;http://www.chemicool.com/elements/magnesium.html&gt;.</w:t>
      </w:r>
    </w:p>
    <w:p w:rsidR="0077400E" w:rsidRDefault="0077400E"/>
    <w:p w:rsidR="0077400E" w:rsidRDefault="0077400E"/>
    <w:p w:rsidR="0077400E" w:rsidRDefault="0077400E">
      <w:pPr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It’s Elemental. </w:t>
      </w:r>
      <w:r>
        <w:rPr>
          <w:rStyle w:val="apple-style-span"/>
          <w:rFonts w:ascii="Arial" w:hAnsi="Arial" w:cs="Arial"/>
          <w:color w:val="000000"/>
        </w:rPr>
        <w:t>http://education.jlab.org/faq/index.html</w:t>
      </w:r>
      <w:proofErr w:type="gramStart"/>
      <w:r>
        <w:rPr>
          <w:rStyle w:val="apple-style-span"/>
          <w:rFonts w:ascii="Arial" w:hAnsi="Arial" w:cs="Arial"/>
          <w:color w:val="000000"/>
        </w:rPr>
        <w:t>;</w:t>
      </w:r>
      <w:r w:rsidRPr="0077400E">
        <w:t xml:space="preserve"> </w:t>
      </w:r>
      <w:r>
        <w:t xml:space="preserve"> Steve</w:t>
      </w:r>
      <w:proofErr w:type="gramEnd"/>
      <w:r>
        <w:t xml:space="preserve"> G</w:t>
      </w:r>
      <w:r>
        <w:rPr>
          <w:rStyle w:val="apple-style-span"/>
          <w:rFonts w:ascii="Arial" w:hAnsi="Arial" w:cs="Arial"/>
          <w:color w:val="000000"/>
        </w:rPr>
        <w:t>agnon</w:t>
      </w:r>
    </w:p>
    <w:p w:rsidR="0077400E" w:rsidRDefault="0077400E">
      <w:pPr>
        <w:rPr>
          <w:rStyle w:val="apple-style-span"/>
          <w:rFonts w:ascii="Arial" w:hAnsi="Arial" w:cs="Arial"/>
          <w:color w:val="000000"/>
        </w:rPr>
      </w:pPr>
    </w:p>
    <w:p w:rsidR="0077400E" w:rsidRDefault="0077400E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pple-style-span"/>
          <w:rFonts w:ascii="Arial" w:hAnsi="Arial" w:cs="Arial"/>
          <w:color w:val="000000"/>
          <w:sz w:val="27"/>
          <w:szCs w:val="27"/>
        </w:rPr>
        <w:t>Bentor</w:t>
      </w:r>
      <w:proofErr w:type="spellEnd"/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7"/>
          <w:szCs w:val="27"/>
        </w:rPr>
        <w:t>Yinon</w:t>
      </w:r>
      <w:proofErr w:type="spellEnd"/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  <w:u w:val="single"/>
        </w:rPr>
        <w:t>Chemical Element.com - Cobalt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Apr. 3, 2014 &lt;http://www.chemicalelements.com/elements/co.html&gt;.</w:t>
      </w:r>
    </w:p>
    <w:p w:rsidR="0077400E" w:rsidRDefault="0077400E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77400E" w:rsidRDefault="0077400E">
      <w:pPr>
        <w:rPr>
          <w:rStyle w:val="apple-converted-space"/>
          <w:rFonts w:ascii="Arial" w:hAnsi="Arial" w:cs="Arial"/>
          <w:color w:val="666666"/>
          <w:sz w:val="15"/>
          <w:szCs w:val="15"/>
        </w:rPr>
      </w:pPr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hyperlink r:id="rId8" w:history="1">
        <w:r>
          <w:rPr>
            <w:rStyle w:val="Hyperlink"/>
            <w:rFonts w:ascii="Arial" w:hAnsi="Arial" w:cs="Arial"/>
            <w:color w:val="666666"/>
            <w:sz w:val="15"/>
            <w:szCs w:val="15"/>
          </w:rPr>
          <w:t>Los Alamos National Security, LLC</w:t>
        </w:r>
      </w:hyperlink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r>
        <w:rPr>
          <w:rStyle w:val="apple-style-span"/>
          <w:rFonts w:ascii="Arial" w:hAnsi="Arial" w:cs="Arial"/>
          <w:color w:val="666666"/>
          <w:sz w:val="15"/>
          <w:szCs w:val="15"/>
        </w:rPr>
        <w:t>for the</w:t>
      </w:r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hyperlink r:id="rId9" w:history="1">
        <w:r>
          <w:rPr>
            <w:rStyle w:val="Hyperlink"/>
            <w:rFonts w:ascii="Arial" w:hAnsi="Arial" w:cs="Arial"/>
            <w:color w:val="666666"/>
            <w:sz w:val="15"/>
            <w:szCs w:val="15"/>
          </w:rPr>
          <w:t>U.S. Department of Energy's NNSA</w:t>
        </w:r>
      </w:hyperlink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  <w:hyperlink r:id="rId10" w:history="1">
        <w:r>
          <w:rPr>
            <w:rStyle w:val="Hyperlink"/>
            <w:rFonts w:ascii="Arial" w:hAnsi="Arial" w:cs="Arial"/>
            <w:color w:val="666666"/>
            <w:sz w:val="15"/>
            <w:szCs w:val="15"/>
          </w:rPr>
          <w:t>© Copyright 2014 LANS, LLC All rights reserved</w:t>
        </w:r>
      </w:hyperlink>
      <w:r>
        <w:rPr>
          <w:rStyle w:val="apple-converted-space"/>
          <w:rFonts w:ascii="Arial" w:hAnsi="Arial" w:cs="Arial"/>
          <w:color w:val="666666"/>
          <w:sz w:val="15"/>
          <w:szCs w:val="15"/>
        </w:rPr>
        <w:t> </w:t>
      </w:r>
    </w:p>
    <w:p w:rsidR="0077400E" w:rsidRDefault="0077400E">
      <w:hyperlink r:id="rId11" w:history="1">
        <w:r w:rsidRPr="003A737D">
          <w:rPr>
            <w:rStyle w:val="Hyperlink"/>
          </w:rPr>
          <w:t>http://periodic.lanl.gov/19.shtml</w:t>
        </w:r>
      </w:hyperlink>
    </w:p>
    <w:p w:rsidR="0077400E" w:rsidRDefault="0077400E"/>
    <w:p w:rsidR="0077400E" w:rsidRDefault="0077400E">
      <w:r>
        <w:t>Interactive Periodic Table:</w:t>
      </w:r>
    </w:p>
    <w:p w:rsidR="0077400E" w:rsidRDefault="0077400E">
      <w:hyperlink r:id="rId12" w:history="1">
        <w:r w:rsidRPr="003A737D">
          <w:rPr>
            <w:rStyle w:val="Hyperlink"/>
          </w:rPr>
          <w:t>http://www.learner.org/interactives/periodic/index.html</w:t>
        </w:r>
      </w:hyperlink>
    </w:p>
    <w:p w:rsidR="0077400E" w:rsidRDefault="0077400E"/>
    <w:p w:rsidR="0077400E" w:rsidRDefault="0077400E">
      <w:bookmarkStart w:id="0" w:name="_GoBack"/>
      <w:bookmarkEnd w:id="0"/>
    </w:p>
    <w:sectPr w:rsidR="0077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E"/>
    <w:rsid w:val="0077400E"/>
    <w:rsid w:val="00F2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D2A0E-9770-4C7E-A294-89B91049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00E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40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40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77400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00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77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llc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f.ac.uk/chemistry/" TargetMode="External"/><Relationship Id="rId12" Type="http://schemas.openxmlformats.org/officeDocument/2006/relationships/hyperlink" Target="http://www.learner.org/interactives/periodic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ter.staff.shef.ac.uk/" TargetMode="External"/><Relationship Id="rId11" Type="http://schemas.openxmlformats.org/officeDocument/2006/relationships/hyperlink" Target="http://periodic.lanl.gov/19.shtml" TargetMode="External"/><Relationship Id="rId5" Type="http://schemas.openxmlformats.org/officeDocument/2006/relationships/hyperlink" Target="http://www.webelements.com/nexus/copyright/" TargetMode="External"/><Relationship Id="rId10" Type="http://schemas.openxmlformats.org/officeDocument/2006/relationships/hyperlink" Target="http://www.lanl.gov/resources/web-policies/copyright-legal.php" TargetMode="External"/><Relationship Id="rId4" Type="http://schemas.openxmlformats.org/officeDocument/2006/relationships/hyperlink" Target="http://www.webelements.com/" TargetMode="External"/><Relationship Id="rId9" Type="http://schemas.openxmlformats.org/officeDocument/2006/relationships/hyperlink" Target="http://www.energy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Keller Middle School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Souci, Michael P.</dc:creator>
  <cp:keywords/>
  <dc:description/>
  <cp:lastModifiedBy>San Souci, Michael P.</cp:lastModifiedBy>
  <cp:revision>1</cp:revision>
  <dcterms:created xsi:type="dcterms:W3CDTF">2014-04-03T15:26:00Z</dcterms:created>
  <dcterms:modified xsi:type="dcterms:W3CDTF">2014-04-03T16:27:00Z</dcterms:modified>
</cp:coreProperties>
</file>